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0E38A" w14:textId="7760219C" w:rsidR="00A77E2C" w:rsidRPr="009877EB" w:rsidRDefault="00A77E2C">
      <w:pPr>
        <w:rPr>
          <w:sz w:val="6"/>
          <w:szCs w:val="6"/>
        </w:rPr>
      </w:pPr>
      <w:r w:rsidRPr="009877EB">
        <w:rPr>
          <w:b/>
          <w:bCs/>
        </w:rPr>
        <w:t xml:space="preserve">Religionsunterricht 5. </w:t>
      </w:r>
      <w:r w:rsidR="00FF7B6F">
        <w:rPr>
          <w:b/>
          <w:bCs/>
        </w:rPr>
        <w:t>u</w:t>
      </w:r>
      <w:r w:rsidRPr="009877EB">
        <w:rPr>
          <w:b/>
          <w:bCs/>
        </w:rPr>
        <w:t>nd 6. Klasse</w:t>
      </w:r>
      <w:r w:rsidRPr="009877EB">
        <w:rPr>
          <w:b/>
          <w:bCs/>
        </w:rPr>
        <w:br/>
        <w:t>Hausaufgabe für die Zeit, in welcher der Unterricht ausfallen muss.</w:t>
      </w:r>
    </w:p>
    <w:p w14:paraId="31B60EDC" w14:textId="23522943" w:rsidR="00A77E2C" w:rsidRPr="009877EB" w:rsidRDefault="00A77E2C" w:rsidP="009877EB">
      <w:pPr>
        <w:jc w:val="center"/>
        <w:rPr>
          <w:sz w:val="36"/>
          <w:szCs w:val="36"/>
        </w:rPr>
      </w:pPr>
      <w:r w:rsidRPr="009877EB">
        <w:rPr>
          <w:sz w:val="36"/>
          <w:szCs w:val="36"/>
        </w:rPr>
        <w:t xml:space="preserve">Aufgabe </w:t>
      </w:r>
      <w:r w:rsidR="00E71E98">
        <w:rPr>
          <w:sz w:val="36"/>
          <w:szCs w:val="36"/>
        </w:rPr>
        <w:t>5</w:t>
      </w:r>
    </w:p>
    <w:p w14:paraId="3B978019" w14:textId="2D39C11E" w:rsidR="00266A49" w:rsidRDefault="005253C7">
      <w:r>
        <w:t xml:space="preserve">Wir </w:t>
      </w:r>
      <w:r w:rsidR="00266A49">
        <w:t>hören und lesen eine</w:t>
      </w:r>
      <w:r w:rsidR="00E71E98">
        <w:t>s von den ganz berühmten Gleichnissen von Jesus</w:t>
      </w:r>
      <w:r w:rsidR="00266A49">
        <w:t xml:space="preserve">. </w:t>
      </w:r>
      <w:r w:rsidR="00E71E98">
        <w:t xml:space="preserve">Es </w:t>
      </w:r>
      <w:r w:rsidR="00D54C65">
        <w:t>gibt</w:t>
      </w:r>
      <w:r w:rsidR="00E71E98">
        <w:t xml:space="preserve"> eine</w:t>
      </w:r>
      <w:r w:rsidR="00D54C65">
        <w:t>n</w:t>
      </w:r>
      <w:r w:rsidR="00E71E98">
        <w:t xml:space="preserve"> Verein, auch in Hundwil, de</w:t>
      </w:r>
      <w:r w:rsidR="00D54C65">
        <w:t xml:space="preserve">r von diesem Gleichnis den </w:t>
      </w:r>
      <w:r w:rsidR="00E71E98">
        <w:t xml:space="preserve">Namen </w:t>
      </w:r>
      <w:r w:rsidR="00D54C65">
        <w:t>hat</w:t>
      </w:r>
      <w:r w:rsidR="00E71E98">
        <w:t>.</w:t>
      </w:r>
      <w:r w:rsidR="00E71E98">
        <w:br/>
      </w:r>
      <w:r w:rsidR="00D54C65">
        <w:t xml:space="preserve">Das Gleichnis </w:t>
      </w:r>
      <w:r w:rsidR="00E71E98">
        <w:t xml:space="preserve">steht aufgeschrieben </w:t>
      </w:r>
      <w:r w:rsidR="00D54C65">
        <w:br/>
      </w:r>
      <w:r w:rsidR="00266A49">
        <w:t xml:space="preserve">im </w:t>
      </w:r>
      <w:r w:rsidR="00266A49" w:rsidRPr="00E71E98">
        <w:rPr>
          <w:b/>
          <w:bCs/>
        </w:rPr>
        <w:t xml:space="preserve">Lukasevangelium, im </w:t>
      </w:r>
      <w:r w:rsidR="00E71E98">
        <w:rPr>
          <w:b/>
          <w:bCs/>
        </w:rPr>
        <w:t>10</w:t>
      </w:r>
      <w:r w:rsidR="00266A49" w:rsidRPr="00E71E98">
        <w:rPr>
          <w:b/>
          <w:bCs/>
        </w:rPr>
        <w:t xml:space="preserve">. Kapitel, in den Versen </w:t>
      </w:r>
      <w:r w:rsidR="00E71E98">
        <w:rPr>
          <w:b/>
          <w:bCs/>
        </w:rPr>
        <w:t>25</w:t>
      </w:r>
      <w:r w:rsidR="00266A49" w:rsidRPr="00E71E98">
        <w:rPr>
          <w:b/>
          <w:bCs/>
        </w:rPr>
        <w:t xml:space="preserve"> bis </w:t>
      </w:r>
      <w:r w:rsidR="00E71E98">
        <w:rPr>
          <w:b/>
          <w:bCs/>
        </w:rPr>
        <w:t>37</w:t>
      </w:r>
      <w:r w:rsidR="00266A49">
        <w:t>.</w:t>
      </w:r>
    </w:p>
    <w:p w14:paraId="050545B2" w14:textId="0A7857DA" w:rsidR="00A77E2C" w:rsidRDefault="00A77E2C">
      <w:r>
        <w:t>Aufgabe:</w:t>
      </w:r>
    </w:p>
    <w:p w14:paraId="330900F7" w14:textId="2C178FE1" w:rsidR="008043C2" w:rsidRDefault="00E71E98" w:rsidP="00C046FF">
      <w:pPr>
        <w:pStyle w:val="Listenabsatz"/>
        <w:numPr>
          <w:ilvl w:val="0"/>
          <w:numId w:val="1"/>
        </w:numPr>
      </w:pPr>
      <w:proofErr w:type="spellStart"/>
      <w:r>
        <w:t>Lies</w:t>
      </w:r>
      <w:proofErr w:type="spellEnd"/>
      <w:r>
        <w:t xml:space="preserve"> die Geschichte</w:t>
      </w:r>
      <w:r w:rsidR="008043C2">
        <w:t xml:space="preserve"> Lukas 10,25-37</w:t>
      </w:r>
      <w:r>
        <w:t xml:space="preserve">. </w:t>
      </w:r>
      <w:r w:rsidR="00C046FF">
        <w:t xml:space="preserve">Du kannst </w:t>
      </w:r>
      <w:r>
        <w:t>sie auch hören und mitlesen</w:t>
      </w:r>
      <w:r w:rsidR="008043C2">
        <w:t xml:space="preserve">, entweder </w:t>
      </w:r>
      <w:r w:rsidR="00C046FF">
        <w:t>auf der CD, die beiliegt</w:t>
      </w:r>
      <w:r w:rsidR="00D54C65">
        <w:t xml:space="preserve"> (Nr. 4)</w:t>
      </w:r>
      <w:r w:rsidR="00C046FF">
        <w:t xml:space="preserve">, oder auf der Homepage der Kirchgemeinde </w:t>
      </w:r>
      <w:hyperlink r:id="rId5" w:history="1">
        <w:r w:rsidR="00C046FF" w:rsidRPr="00746002">
          <w:rPr>
            <w:rStyle w:val="Hyperlink"/>
          </w:rPr>
          <w:t>www.kirchehundwil.ch</w:t>
        </w:r>
      </w:hyperlink>
      <w:r w:rsidR="00C046FF">
        <w:t xml:space="preserve">, </w:t>
      </w:r>
      <w:r w:rsidR="00C046FF" w:rsidRPr="00F87286">
        <w:rPr>
          <w:b/>
          <w:bCs/>
          <w:color w:val="00B0F0"/>
        </w:rPr>
        <w:t>unter Religionsunterricht, Aufgaben</w:t>
      </w:r>
      <w:r w:rsidR="00C046FF">
        <w:t>).</w:t>
      </w:r>
      <w:r w:rsidR="008043C2">
        <w:br/>
      </w:r>
      <w:r w:rsidR="008043C2">
        <w:br/>
        <w:t xml:space="preserve">Im Altersheim in Beirut, das Jakob Künzler gegründet hat (und das wir </w:t>
      </w:r>
      <w:proofErr w:type="spellStart"/>
      <w:r w:rsidR="008043C2">
        <w:t>Hundwiler</w:t>
      </w:r>
      <w:proofErr w:type="spellEnd"/>
      <w:r w:rsidR="008043C2">
        <w:t xml:space="preserve"> unterstützen), ist diese Geschichte an die Wand gemalt:</w:t>
      </w:r>
    </w:p>
    <w:p w14:paraId="73DC3007" w14:textId="2E594DC3" w:rsidR="008043C2" w:rsidRDefault="008043C2" w:rsidP="008043C2">
      <w:pPr>
        <w:pStyle w:val="Listenabsatz"/>
      </w:pPr>
      <w:r>
        <w:br/>
      </w:r>
      <w:r>
        <w:rPr>
          <w:noProof/>
          <w:lang w:eastAsia="de-CH"/>
        </w:rPr>
        <w:drawing>
          <wp:inline distT="0" distB="0" distL="0" distR="0" wp14:anchorId="22995D10" wp14:editId="457D8965">
            <wp:extent cx="3457575" cy="2252321"/>
            <wp:effectExtent l="0" t="0" r="0" b="0"/>
            <wp:docPr id="2" name="Bild 1" descr="D:\Eigene Dateien Bernhard Rothen\Desktop\Bilder Libanon Juni 2016\IMG_5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igene Dateien Bernhard Rothen\Desktop\Bilder Libanon Juni 2016\IMG_57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14219" t="22073" r="9887" b="3770"/>
                    <a:stretch/>
                  </pic:blipFill>
                  <pic:spPr bwMode="auto">
                    <a:xfrm>
                      <a:off x="0" y="0"/>
                      <a:ext cx="3474254" cy="226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br/>
      </w:r>
    </w:p>
    <w:p w14:paraId="586BF4F6" w14:textId="6DC24FB7" w:rsidR="005E14C8" w:rsidRDefault="008043C2" w:rsidP="008043C2">
      <w:pPr>
        <w:pStyle w:val="Listenabsatz"/>
        <w:numPr>
          <w:ilvl w:val="0"/>
          <w:numId w:val="1"/>
        </w:numPr>
      </w:pPr>
      <w:r>
        <w:t>Fülle das Arbeitsblatt aus.</w:t>
      </w:r>
      <w:r>
        <w:br/>
        <w:t>Zuerst die Angaben auf der Karte.</w:t>
      </w:r>
      <w:r>
        <w:br/>
        <w:t>Und dann beantworte die Frage</w:t>
      </w:r>
      <w:r w:rsidR="00D54C65">
        <w:t>n</w:t>
      </w:r>
      <w:r>
        <w:t>! Lass Dich dabei nicht verführen von dem, was wir im ersten Augenblick denken!</w:t>
      </w:r>
      <w:r w:rsidR="00D54C65">
        <w:t xml:space="preserve"> </w:t>
      </w:r>
      <w:r w:rsidR="00D54C65">
        <w:br/>
      </w:r>
      <w:r>
        <w:t>Jesus will ja oft etwas anderes sagen, als was wir erwarten!</w:t>
      </w:r>
      <w:r>
        <w:br/>
        <w:t>Überlege, was das sein könnte.</w:t>
      </w:r>
      <w:r>
        <w:br/>
      </w:r>
    </w:p>
    <w:p w14:paraId="769CDF0A" w14:textId="34103BC7" w:rsidR="001C30DB" w:rsidRDefault="00C046FF" w:rsidP="00504867">
      <w:pPr>
        <w:pStyle w:val="Listenabsatz"/>
        <w:numPr>
          <w:ilvl w:val="0"/>
          <w:numId w:val="1"/>
        </w:numPr>
        <w:ind w:left="709"/>
      </w:pPr>
      <w:r>
        <w:t xml:space="preserve">Überlege: </w:t>
      </w:r>
      <w:r w:rsidR="008043C2">
        <w:t xml:space="preserve">Wer hat Dir schon geholfen in einer Not? Hast Du ihm – und hast Du Gott dafür </w:t>
      </w:r>
      <w:r w:rsidR="00D54C65">
        <w:t xml:space="preserve">– </w:t>
      </w:r>
      <w:r w:rsidR="008043C2">
        <w:t xml:space="preserve">gedankt? </w:t>
      </w:r>
      <w:r w:rsidR="00D54C65">
        <w:br/>
      </w:r>
      <w:r w:rsidR="008043C2">
        <w:t xml:space="preserve">Bete doch für diesen </w:t>
      </w:r>
      <w:r>
        <w:t xml:space="preserve">Menschen, </w:t>
      </w:r>
      <w:r w:rsidR="008043C2">
        <w:t>und für andere Menschen, die a</w:t>
      </w:r>
      <w:r w:rsidR="00D54C65">
        <w:t xml:space="preserve">nderen </w:t>
      </w:r>
      <w:r w:rsidR="008043C2">
        <w:t xml:space="preserve">helfen, ein </w:t>
      </w:r>
      <w:proofErr w:type="spellStart"/>
      <w:r w:rsidR="008043C2">
        <w:t>Unservater</w:t>
      </w:r>
      <w:proofErr w:type="spellEnd"/>
      <w:r w:rsidR="008043C2">
        <w:t xml:space="preserve"> zum Dank!</w:t>
      </w:r>
    </w:p>
    <w:p w14:paraId="3763EF9A" w14:textId="4D7D20CF" w:rsidR="009877EB" w:rsidRDefault="009877EB" w:rsidP="001C30DB">
      <w:pPr>
        <w:ind w:left="349"/>
      </w:pPr>
      <w:r>
        <w:t xml:space="preserve">Wenn </w:t>
      </w:r>
      <w:r w:rsidR="001C30DB">
        <w:t xml:space="preserve">etwas unklar ist, dann </w:t>
      </w:r>
      <w:r>
        <w:t>telefoniere</w:t>
      </w:r>
      <w:r w:rsidR="001C30DB">
        <w:t xml:space="preserve"> mir</w:t>
      </w:r>
      <w:r>
        <w:t>: 071 367 12 26!</w:t>
      </w:r>
      <w:r w:rsidR="00504867">
        <w:t xml:space="preserve"> An jedem Dienstag bin ich von 15 bis 17 Uhr im Büro und mache die Aufgabe, wenn Du willst, gerne mit Dir am Telefon.</w:t>
      </w:r>
    </w:p>
    <w:p w14:paraId="07AF2D0A" w14:textId="4251E31A" w:rsidR="00504867" w:rsidRDefault="009877EB" w:rsidP="008043C2">
      <w:pPr>
        <w:ind w:left="360"/>
      </w:pPr>
      <w:r>
        <w:t>Die ausgefüllten Blätter bleiben zuerst bei Dir im Kuvert.</w:t>
      </w:r>
      <w:r w:rsidR="00504867">
        <w:br/>
        <w:t xml:space="preserve">Vor dem Schulbeginn am </w:t>
      </w:r>
      <w:r w:rsidR="00504867" w:rsidRPr="008043C2">
        <w:rPr>
          <w:b/>
          <w:bCs/>
        </w:rPr>
        <w:t>11. Mai</w:t>
      </w:r>
      <w:r w:rsidR="00504867">
        <w:t xml:space="preserve"> schickst Du mir bitte dann alle Blätter in dem beigelegten grossen Kuvert.</w:t>
      </w:r>
    </w:p>
    <w:p w14:paraId="5FCBCDA9" w14:textId="4BF2CD45" w:rsidR="009877EB" w:rsidRDefault="009877EB" w:rsidP="009877EB">
      <w:r>
        <w:t xml:space="preserve">Ich wünsche Dir und Deiner ganzen Familie </w:t>
      </w:r>
      <w:r w:rsidR="008043C2">
        <w:t xml:space="preserve">weiter zuversichtliche und </w:t>
      </w:r>
      <w:r w:rsidR="00504867">
        <w:t xml:space="preserve">behütete </w:t>
      </w:r>
      <w:r w:rsidR="008043C2">
        <w:t>Tage</w:t>
      </w:r>
      <w:r w:rsidR="001C30DB">
        <w:t>!</w:t>
      </w:r>
    </w:p>
    <w:p w14:paraId="46449FE3" w14:textId="41E5C934" w:rsidR="00F87286" w:rsidRPr="00F87286" w:rsidRDefault="00F87286" w:rsidP="00F87286">
      <w:pPr>
        <w:jc w:val="right"/>
        <w:rPr>
          <w:i/>
          <w:iCs/>
          <w:color w:val="00B0F0"/>
        </w:rPr>
      </w:pPr>
      <w:r w:rsidRPr="00F87286">
        <w:rPr>
          <w:i/>
          <w:iCs/>
          <w:color w:val="00B0F0"/>
        </w:rPr>
        <w:t>Pfarrer Bernhard Rothen</w:t>
      </w:r>
    </w:p>
    <w:p w14:paraId="3F590DCB" w14:textId="77777777" w:rsidR="001C30DB" w:rsidRDefault="001C30DB"/>
    <w:p w14:paraId="03411F25" w14:textId="1A21E091" w:rsidR="00A77E2C" w:rsidRDefault="00A91FFA">
      <w:r>
        <w:t>Auch a</w:t>
      </w:r>
      <w:r w:rsidR="001C30DB">
        <w:t xml:space="preserve">n den </w:t>
      </w:r>
      <w:r>
        <w:t xml:space="preserve">kommenden </w:t>
      </w:r>
      <w:r w:rsidR="009877EB">
        <w:t>Sonntag</w:t>
      </w:r>
      <w:r w:rsidR="001C30DB">
        <w:t xml:space="preserve">en läuten </w:t>
      </w:r>
      <w:r w:rsidR="009877EB">
        <w:t xml:space="preserve">um 10 Uhr </w:t>
      </w:r>
      <w:r w:rsidR="001C30DB">
        <w:t xml:space="preserve">die </w:t>
      </w:r>
      <w:r w:rsidR="009877EB">
        <w:t>Glocken</w:t>
      </w:r>
      <w:r w:rsidR="001C30DB">
        <w:t xml:space="preserve"> unserer Kirche und wir beten </w:t>
      </w:r>
      <w:r w:rsidR="009877EB">
        <w:t>mit</w:t>
      </w:r>
      <w:r w:rsidR="001C30DB">
        <w:t xml:space="preserve"> der ganzen Gemeinde </w:t>
      </w:r>
      <w:r w:rsidR="009877EB">
        <w:t xml:space="preserve">das </w:t>
      </w:r>
      <w:proofErr w:type="spellStart"/>
      <w:r w:rsidR="009877EB">
        <w:t>Unservater</w:t>
      </w:r>
      <w:proofErr w:type="spellEnd"/>
      <w:r w:rsidR="009877EB">
        <w:t>!</w:t>
      </w:r>
      <w:r w:rsidR="00A77E2C">
        <w:t xml:space="preserve"> </w:t>
      </w:r>
    </w:p>
    <w:sectPr w:rsidR="00A77E2C" w:rsidSect="008043C2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943F3"/>
    <w:multiLevelType w:val="hybridMultilevel"/>
    <w:tmpl w:val="442A8E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2C"/>
    <w:rsid w:val="001C30DB"/>
    <w:rsid w:val="00236A14"/>
    <w:rsid w:val="00266A49"/>
    <w:rsid w:val="003332AD"/>
    <w:rsid w:val="004C15A2"/>
    <w:rsid w:val="004F2558"/>
    <w:rsid w:val="00504867"/>
    <w:rsid w:val="005253C7"/>
    <w:rsid w:val="005A56FD"/>
    <w:rsid w:val="005E14C8"/>
    <w:rsid w:val="00605F5D"/>
    <w:rsid w:val="00747C05"/>
    <w:rsid w:val="00765FD0"/>
    <w:rsid w:val="007E79C8"/>
    <w:rsid w:val="008043C2"/>
    <w:rsid w:val="008731BD"/>
    <w:rsid w:val="009632D7"/>
    <w:rsid w:val="009877EB"/>
    <w:rsid w:val="00A45024"/>
    <w:rsid w:val="00A74753"/>
    <w:rsid w:val="00A77E2C"/>
    <w:rsid w:val="00A91FFA"/>
    <w:rsid w:val="00B82FF6"/>
    <w:rsid w:val="00BF110B"/>
    <w:rsid w:val="00C046FF"/>
    <w:rsid w:val="00CA1A43"/>
    <w:rsid w:val="00D26897"/>
    <w:rsid w:val="00D54C65"/>
    <w:rsid w:val="00DC1F31"/>
    <w:rsid w:val="00E71E98"/>
    <w:rsid w:val="00E754FD"/>
    <w:rsid w:val="00EF3FC7"/>
    <w:rsid w:val="00F87286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C10947"/>
  <w15:chartTrackingRefBased/>
  <w15:docId w15:val="{1278BCF1-260B-4D8D-B755-10BED102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77E2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77E2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77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kirchehundwil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Rothen</dc:creator>
  <cp:keywords/>
  <dc:description/>
  <cp:lastModifiedBy>Bernhard Rothen</cp:lastModifiedBy>
  <cp:revision>4</cp:revision>
  <cp:lastPrinted>2020-03-24T16:25:00Z</cp:lastPrinted>
  <dcterms:created xsi:type="dcterms:W3CDTF">2020-04-20T14:56:00Z</dcterms:created>
  <dcterms:modified xsi:type="dcterms:W3CDTF">2020-04-21T14:19:00Z</dcterms:modified>
</cp:coreProperties>
</file>